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AE2" w:rsidRDefault="00C70AE2" w:rsidP="00C70AE2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Показатели деятельности</w:t>
      </w:r>
      <w:r w:rsidRPr="00A86B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70AE2" w:rsidRDefault="00C70AE2" w:rsidP="00C70AE2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6BBE">
        <w:rPr>
          <w:rFonts w:ascii="Times New Roman" w:hAnsi="Times New Roman" w:cs="Times New Roman"/>
          <w:b/>
          <w:bCs/>
          <w:sz w:val="28"/>
          <w:szCs w:val="28"/>
        </w:rPr>
        <w:t>МБДОУ «Детский сад «</w:t>
      </w:r>
      <w:r>
        <w:rPr>
          <w:rFonts w:ascii="Times New Roman" w:hAnsi="Times New Roman" w:cs="Times New Roman"/>
          <w:b/>
          <w:bCs/>
          <w:sz w:val="28"/>
          <w:szCs w:val="28"/>
        </w:rPr>
        <w:t>Малыш</w:t>
      </w:r>
      <w:r w:rsidRPr="00A86BBE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города Тетюши» </w:t>
      </w:r>
    </w:p>
    <w:p w:rsidR="00C70AE2" w:rsidRPr="00A86BBE" w:rsidRDefault="00C70AE2" w:rsidP="00C70AE2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 2016-2017 учебный год</w:t>
      </w:r>
    </w:p>
    <w:p w:rsidR="00C70AE2" w:rsidRPr="00A86BBE" w:rsidRDefault="00C70AE2" w:rsidP="00C70AE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51"/>
        <w:gridCol w:w="6379"/>
        <w:gridCol w:w="1275"/>
        <w:gridCol w:w="993"/>
      </w:tblGrid>
      <w:tr w:rsidR="00C70AE2" w:rsidRPr="00A86BBE" w:rsidTr="00BF4B2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A86BBE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BBE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A86BB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86BB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A86BBE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BBE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A86BBE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BBE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A86BBE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AE2" w:rsidRPr="00B967ED" w:rsidTr="00BF4B2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Par43"/>
            <w:bookmarkEnd w:id="0"/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Образовательная деятельность</w:t>
            </w:r>
          </w:p>
        </w:tc>
      </w:tr>
      <w:tr w:rsidR="00C70AE2" w:rsidRPr="00B967ED" w:rsidTr="00BF4B2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</w:tr>
      <w:tr w:rsidR="00C70AE2" w:rsidRPr="00B967ED" w:rsidTr="00BF4B2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proofErr w:type="gramStart"/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режиме полного дня</w:t>
            </w:r>
            <w:proofErr w:type="gramEnd"/>
            <w:r w:rsidRPr="00B967ED">
              <w:rPr>
                <w:rFonts w:ascii="Times New Roman" w:hAnsi="Times New Roman" w:cs="Times New Roman"/>
                <w:sz w:val="22"/>
                <w:szCs w:val="22"/>
              </w:rPr>
              <w:t xml:space="preserve"> (8 - 12 часов)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</w:tr>
      <w:tr w:rsidR="00C70AE2" w:rsidRPr="00B967ED" w:rsidTr="00BF4B2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В режиме кратковременного пребывания (3 - 5 часов)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70AE2" w:rsidRPr="00B967ED" w:rsidTr="00BF4B2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В семейной дошкольной группе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70AE2" w:rsidRPr="00B967ED" w:rsidTr="00BF4B2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1.1.4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70AE2" w:rsidRPr="00B967ED" w:rsidTr="00BF4B2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Общая численность воспитанников в возрасте до 3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</w:tr>
      <w:tr w:rsidR="00C70AE2" w:rsidRPr="00B967ED" w:rsidTr="00BF4B2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Общая численность воспитанников в возрасте от 3 до 8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</w:tr>
      <w:tr w:rsidR="00C70AE2" w:rsidRPr="00B967ED" w:rsidTr="00BF4B2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1.4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</w:tr>
      <w:tr w:rsidR="00C70AE2" w:rsidRPr="00B967ED" w:rsidTr="00BF4B2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1.4.1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proofErr w:type="gramStart"/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режиме полного дня</w:t>
            </w:r>
            <w:proofErr w:type="gramEnd"/>
            <w:r w:rsidRPr="00B967ED">
              <w:rPr>
                <w:rFonts w:ascii="Times New Roman" w:hAnsi="Times New Roman" w:cs="Times New Roman"/>
                <w:sz w:val="22"/>
                <w:szCs w:val="22"/>
              </w:rPr>
              <w:t xml:space="preserve"> (8 - 12 часов)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75/100%</w:t>
            </w:r>
          </w:p>
        </w:tc>
      </w:tr>
      <w:tr w:rsidR="00C70AE2" w:rsidRPr="00B967ED" w:rsidTr="00BF4B2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1.4.2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В режиме продленного дня (12 - 14 часов)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70AE2" w:rsidRPr="00B967ED" w:rsidTr="00BF4B2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1.4.3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В режиме круглосуточного пребывания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70AE2" w:rsidRPr="00B967ED" w:rsidTr="00BF4B2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1.5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</w:tr>
      <w:tr w:rsidR="00C70AE2" w:rsidRPr="00B967ED" w:rsidTr="00BF4B2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1.5.1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70AE2" w:rsidRPr="00B967ED" w:rsidTr="00BF4B2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1.5.2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70AE2" w:rsidRPr="00B967ED" w:rsidTr="00BF4B2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1.5.3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По присмотру и уходу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70AE2" w:rsidRPr="00B967ED" w:rsidTr="00BF4B2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день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3,</w:t>
            </w:r>
            <w:r w:rsidR="009A3666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C70AE2" w:rsidRPr="00B967ED" w:rsidTr="00BF4B2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Общая численность педагогических работников,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C70AE2" w:rsidRPr="00B967ED" w:rsidTr="00BF4B2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1.7.1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7/70%</w:t>
            </w:r>
          </w:p>
        </w:tc>
      </w:tr>
      <w:tr w:rsidR="00C70AE2" w:rsidRPr="00B967ED" w:rsidTr="00BF4B2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1.7.2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7/70%</w:t>
            </w:r>
          </w:p>
        </w:tc>
      </w:tr>
      <w:tr w:rsidR="00C70AE2" w:rsidRPr="00B967ED" w:rsidTr="00BF4B2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1.7.3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3/30%</w:t>
            </w:r>
          </w:p>
        </w:tc>
      </w:tr>
      <w:tr w:rsidR="00C70AE2" w:rsidRPr="00B967ED" w:rsidTr="00BF4B2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1.7.4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3/30%</w:t>
            </w:r>
          </w:p>
        </w:tc>
      </w:tr>
      <w:tr w:rsidR="00C70AE2" w:rsidRPr="00B967ED" w:rsidTr="00BF4B2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9/90%</w:t>
            </w:r>
          </w:p>
        </w:tc>
      </w:tr>
      <w:tr w:rsidR="00C70AE2" w:rsidRPr="00B967ED" w:rsidTr="00BF4B2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1.8.1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Высшая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1/10%</w:t>
            </w:r>
          </w:p>
        </w:tc>
      </w:tr>
      <w:tr w:rsidR="00C70AE2" w:rsidRPr="00B967ED" w:rsidTr="00BF4B2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1.8.2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Первая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8/80%</w:t>
            </w:r>
          </w:p>
        </w:tc>
      </w:tr>
      <w:tr w:rsidR="00C70AE2" w:rsidRPr="00B967ED" w:rsidTr="00BF4B2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1.9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</w:tr>
      <w:tr w:rsidR="00C70AE2" w:rsidRPr="00B967ED" w:rsidTr="00BF4B2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1.9.1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До 5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1/10%</w:t>
            </w:r>
          </w:p>
        </w:tc>
      </w:tr>
      <w:tr w:rsidR="00C70AE2" w:rsidRPr="00B967ED" w:rsidTr="00BF4B2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1.9.2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Свыше 30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9A3666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3/3</w:t>
            </w:r>
            <w:r w:rsidR="00C70AE2">
              <w:rPr>
                <w:rFonts w:ascii="Times New Roman" w:hAnsi="Times New Roman" w:cs="Times New Roman"/>
                <w:sz w:val="22"/>
                <w:szCs w:val="22"/>
              </w:rPr>
              <w:t>0%</w:t>
            </w:r>
          </w:p>
        </w:tc>
      </w:tr>
      <w:tr w:rsidR="00C70AE2" w:rsidRPr="00B967ED" w:rsidTr="00BF4B2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1/10%</w:t>
            </w:r>
          </w:p>
        </w:tc>
      </w:tr>
      <w:tr w:rsidR="00C70AE2" w:rsidRPr="00B967ED" w:rsidTr="00BF4B2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9A3666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2/2</w:t>
            </w:r>
            <w:r w:rsidR="00C70AE2">
              <w:rPr>
                <w:rFonts w:ascii="Times New Roman" w:hAnsi="Times New Roman" w:cs="Times New Roman"/>
                <w:sz w:val="22"/>
                <w:szCs w:val="22"/>
              </w:rPr>
              <w:t>0%</w:t>
            </w:r>
          </w:p>
        </w:tc>
      </w:tr>
      <w:tr w:rsidR="00C70AE2" w:rsidRPr="00B967ED" w:rsidTr="00BF4B2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7/58%</w:t>
            </w:r>
          </w:p>
        </w:tc>
      </w:tr>
      <w:tr w:rsidR="00C70AE2" w:rsidRPr="00B967ED" w:rsidTr="00BF4B2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10/83%</w:t>
            </w:r>
          </w:p>
        </w:tc>
      </w:tr>
      <w:tr w:rsidR="00C70AE2" w:rsidRPr="00B967ED" w:rsidTr="00BF4B2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человек/ 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9A3666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10/75</w:t>
            </w:r>
            <w:bookmarkStart w:id="1" w:name="_GoBack"/>
            <w:bookmarkEnd w:id="1"/>
          </w:p>
        </w:tc>
      </w:tr>
      <w:tr w:rsidR="00C70AE2" w:rsidRPr="00B967ED" w:rsidTr="00BF4B2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1.15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Наличие в образовательной организации следующих педагогических работников:</w:t>
            </w:r>
          </w:p>
        </w:tc>
      </w:tr>
      <w:tr w:rsidR="00C70AE2" w:rsidRPr="00B967ED" w:rsidTr="00BF4B2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1.15.1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Музыкального руководителя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/нет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</w:tr>
      <w:tr w:rsidR="00C70AE2" w:rsidRPr="00B967ED" w:rsidTr="00BF4B2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1.15.2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Инструктора по физической культуре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да/</w:t>
            </w: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</w:tr>
      <w:tr w:rsidR="00C70AE2" w:rsidRPr="00B967ED" w:rsidTr="00BF4B2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1.15.3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Учителя-логопеда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да/</w:t>
            </w: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</w:tr>
      <w:tr w:rsidR="00C70AE2" w:rsidRPr="00B967ED" w:rsidTr="00BF4B2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1.15.4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Логопеда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да/</w:t>
            </w: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</w:tr>
      <w:tr w:rsidR="00C70AE2" w:rsidRPr="00B967ED" w:rsidTr="00BF4B2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1.15.5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Учителя-дефектолога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да/</w:t>
            </w: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</w:tr>
      <w:tr w:rsidR="00C70AE2" w:rsidRPr="00B967ED" w:rsidTr="00BF4B2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1.15.6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Педагога-психолога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да/</w:t>
            </w: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</w:tr>
      <w:tr w:rsidR="00C70AE2" w:rsidRPr="00B967ED" w:rsidTr="00BF4B2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" w:name="Par163"/>
            <w:bookmarkEnd w:id="2"/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Инфраструктура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0AE2" w:rsidRPr="00B967ED" w:rsidTr="00BF4B2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gramStart"/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182,5</w:t>
            </w:r>
          </w:p>
        </w:tc>
      </w:tr>
      <w:tr w:rsidR="00C70AE2" w:rsidRPr="00B967ED" w:rsidTr="00BF4B2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кв. 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60,4</w:t>
            </w:r>
          </w:p>
        </w:tc>
      </w:tr>
      <w:tr w:rsidR="00C70AE2" w:rsidRPr="00B967ED" w:rsidTr="00BF4B2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2.3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Наличие физкультурного зала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/нет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совмещен</w:t>
            </w:r>
          </w:p>
        </w:tc>
      </w:tr>
      <w:tr w:rsidR="00C70AE2" w:rsidRPr="00B967ED" w:rsidTr="00BF4B2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2.4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Наличие музыкального зала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/нет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совмещен</w:t>
            </w:r>
          </w:p>
        </w:tc>
      </w:tr>
      <w:tr w:rsidR="00C70AE2" w:rsidRPr="00B967ED" w:rsidTr="00BF4B2F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2.5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B967ED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/нет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E2" w:rsidRPr="00B967ED" w:rsidRDefault="00C70AE2" w:rsidP="00BF4B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</w:tr>
    </w:tbl>
    <w:p w:rsidR="00C70AE2" w:rsidRDefault="00C70AE2" w:rsidP="00C70AE2"/>
    <w:p w:rsidR="00100705" w:rsidRDefault="00100705"/>
    <w:sectPr w:rsidR="00100705" w:rsidSect="00F45FEB">
      <w:pgSz w:w="11906" w:h="16838"/>
      <w:pgMar w:top="1134" w:right="11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AE2"/>
    <w:rsid w:val="00100705"/>
    <w:rsid w:val="004444B7"/>
    <w:rsid w:val="009A3666"/>
    <w:rsid w:val="00C7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AE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0A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AE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0A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2018-07-09T12:53:00Z</dcterms:created>
  <dcterms:modified xsi:type="dcterms:W3CDTF">2018-07-10T09:00:00Z</dcterms:modified>
</cp:coreProperties>
</file>